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DD" w:rsidRPr="00E37E98" w:rsidRDefault="00217679" w:rsidP="00AF27C1">
      <w:pPr>
        <w:pStyle w:val="2"/>
        <w:spacing w:line="240" w:lineRule="auto"/>
        <w:rPr>
          <w:bCs w:val="0"/>
          <w:caps/>
          <w:sz w:val="28"/>
          <w:szCs w:val="28"/>
        </w:rPr>
      </w:pPr>
      <w:r w:rsidRPr="00E37E98">
        <w:rPr>
          <w:caps/>
          <w:sz w:val="28"/>
          <w:szCs w:val="28"/>
          <w:lang w:val="ru-RU"/>
        </w:rPr>
        <w:t>НАЦІОНАЛЬНА АКАДЕМІЯ</w:t>
      </w:r>
      <w:r w:rsidR="00D16ADD" w:rsidRPr="00E37E98">
        <w:rPr>
          <w:caps/>
          <w:sz w:val="28"/>
          <w:szCs w:val="28"/>
        </w:rPr>
        <w:t xml:space="preserve"> </w:t>
      </w:r>
      <w:r w:rsidR="00D16ADD" w:rsidRPr="00E37E98">
        <w:rPr>
          <w:bCs w:val="0"/>
          <w:caps/>
          <w:sz w:val="28"/>
          <w:szCs w:val="28"/>
        </w:rPr>
        <w:t xml:space="preserve">АГРАРНИХ НАУК України </w:t>
      </w:r>
    </w:p>
    <w:p w:rsidR="00D16ADD" w:rsidRPr="00E0391C" w:rsidRDefault="00D16ADD" w:rsidP="00AF27C1">
      <w:pPr>
        <w:jc w:val="center"/>
        <w:rPr>
          <w:b/>
          <w:bCs/>
          <w:caps/>
          <w:lang w:val="uk-UA"/>
        </w:rPr>
      </w:pPr>
    </w:p>
    <w:p w:rsidR="00D16ADD" w:rsidRPr="00E37E98" w:rsidRDefault="00217679" w:rsidP="00AF27C1">
      <w:pPr>
        <w:pStyle w:val="1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ННЦ</w:t>
      </w:r>
      <w:r w:rsidRPr="00E37E98">
        <w:rPr>
          <w:b/>
          <w:bCs/>
          <w:szCs w:val="28"/>
        </w:rPr>
        <w:t xml:space="preserve"> “ІНСТИТУТ ЗЕМЛЕРОБСТВА НААН”</w:t>
      </w:r>
    </w:p>
    <w:p w:rsidR="00D16ADD" w:rsidRDefault="00D16ADD" w:rsidP="00D16ADD">
      <w:pPr>
        <w:rPr>
          <w:lang w:val="uk-UA"/>
        </w:rPr>
      </w:pPr>
    </w:p>
    <w:p w:rsidR="00D16ADD" w:rsidRDefault="00D16ADD" w:rsidP="00D16AD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508125" cy="1496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DD" w:rsidRDefault="00D16ADD" w:rsidP="00D16ADD">
      <w:pPr>
        <w:jc w:val="center"/>
        <w:rPr>
          <w:b/>
          <w:bCs/>
          <w:sz w:val="28"/>
          <w:lang w:val="uk-UA"/>
        </w:rPr>
      </w:pPr>
    </w:p>
    <w:p w:rsidR="00D16ADD" w:rsidRDefault="00D16ADD" w:rsidP="00D16ADD">
      <w:pPr>
        <w:pStyle w:val="1"/>
        <w:spacing w:line="240" w:lineRule="auto"/>
        <w:rPr>
          <w:rFonts w:ascii="Georgia" w:hAnsi="Georgia" w:cs="Arial Unicode MS"/>
          <w:sz w:val="32"/>
        </w:rPr>
      </w:pPr>
      <w:r>
        <w:rPr>
          <w:rFonts w:ascii="Georgia" w:hAnsi="Georgia" w:cs="Arial Unicode MS"/>
          <w:sz w:val="32"/>
        </w:rPr>
        <w:t>Науково-практична інтернет-конференція</w:t>
      </w:r>
    </w:p>
    <w:p w:rsidR="00D16ADD" w:rsidRDefault="00D16ADD" w:rsidP="00D16ADD">
      <w:pPr>
        <w:pStyle w:val="1"/>
        <w:spacing w:line="240" w:lineRule="auto"/>
        <w:rPr>
          <w:rFonts w:ascii="Georgia" w:hAnsi="Georgia" w:cs="Arial Unicode MS"/>
          <w:sz w:val="32"/>
        </w:rPr>
      </w:pPr>
      <w:r>
        <w:rPr>
          <w:rFonts w:ascii="Georgia" w:hAnsi="Georgia" w:cs="Arial Unicode MS"/>
          <w:sz w:val="32"/>
        </w:rPr>
        <w:t xml:space="preserve"> молодих учених і спеціалістів </w:t>
      </w:r>
    </w:p>
    <w:p w:rsidR="00D16ADD" w:rsidRDefault="00D16ADD" w:rsidP="00D16ADD">
      <w:pPr>
        <w:jc w:val="center"/>
        <w:rPr>
          <w:b/>
          <w:bCs/>
          <w:sz w:val="36"/>
          <w:lang w:val="uk-UA"/>
        </w:rPr>
      </w:pPr>
    </w:p>
    <w:p w:rsidR="00E37E98" w:rsidRPr="00217679" w:rsidRDefault="00217679" w:rsidP="00D16ADD">
      <w:pPr>
        <w:jc w:val="center"/>
        <w:rPr>
          <w:b/>
          <w:bCs/>
          <w:i/>
          <w:iCs/>
          <w:sz w:val="36"/>
          <w:szCs w:val="36"/>
          <w:lang w:val="uk-UA"/>
        </w:rPr>
      </w:pPr>
      <w:r>
        <w:rPr>
          <w:b/>
          <w:bCs/>
          <w:i/>
          <w:iCs/>
          <w:sz w:val="36"/>
          <w:szCs w:val="36"/>
          <w:lang w:val="uk-UA"/>
        </w:rPr>
        <w:t>«</w:t>
      </w:r>
      <w:r w:rsidR="00D16ADD" w:rsidRPr="00217679">
        <w:rPr>
          <w:b/>
          <w:bCs/>
          <w:i/>
          <w:iCs/>
          <w:sz w:val="36"/>
          <w:szCs w:val="36"/>
          <w:lang w:val="uk-UA"/>
        </w:rPr>
        <w:t xml:space="preserve">Наукові здобутки молодих вчених – для розвитку </w:t>
      </w:r>
    </w:p>
    <w:p w:rsidR="00D16ADD" w:rsidRPr="00217679" w:rsidRDefault="00D16ADD" w:rsidP="00D16ADD">
      <w:pPr>
        <w:jc w:val="center"/>
        <w:rPr>
          <w:b/>
          <w:bCs/>
          <w:i/>
          <w:sz w:val="36"/>
          <w:szCs w:val="36"/>
          <w:lang w:val="uk-UA"/>
        </w:rPr>
      </w:pPr>
      <w:r w:rsidRPr="00217679">
        <w:rPr>
          <w:b/>
          <w:bCs/>
          <w:i/>
          <w:iCs/>
          <w:sz w:val="36"/>
          <w:szCs w:val="36"/>
          <w:lang w:val="uk-UA"/>
        </w:rPr>
        <w:t>аграрної науки в Україні</w:t>
      </w:r>
      <w:r w:rsidR="00217679">
        <w:rPr>
          <w:b/>
          <w:bCs/>
          <w:i/>
          <w:iCs/>
          <w:sz w:val="36"/>
          <w:szCs w:val="36"/>
          <w:lang w:val="uk-UA"/>
        </w:rPr>
        <w:t>»</w:t>
      </w:r>
    </w:p>
    <w:p w:rsidR="00D16ADD" w:rsidRDefault="00D16ADD" w:rsidP="00D16ADD">
      <w:pPr>
        <w:spacing w:before="100"/>
        <w:jc w:val="center"/>
        <w:rPr>
          <w:b/>
          <w:bCs/>
          <w:i/>
          <w:iCs/>
          <w:sz w:val="28"/>
          <w:lang w:val="uk-UA"/>
        </w:rPr>
      </w:pPr>
    </w:p>
    <w:p w:rsidR="00D16ADD" w:rsidRDefault="00D16ADD" w:rsidP="00D16ADD">
      <w:pPr>
        <w:spacing w:before="100"/>
        <w:jc w:val="center"/>
        <w:rPr>
          <w:b/>
          <w:b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11 листопада 2019  року</w:t>
      </w:r>
    </w:p>
    <w:p w:rsidR="00D16ADD" w:rsidRDefault="00D16ADD" w:rsidP="00D16ADD">
      <w:pPr>
        <w:spacing w:before="100"/>
        <w:jc w:val="center"/>
        <w:rPr>
          <w:b/>
          <w:bCs/>
          <w:sz w:val="28"/>
          <w:lang w:val="uk-UA"/>
        </w:rPr>
      </w:pPr>
    </w:p>
    <w:p w:rsidR="00D16ADD" w:rsidRPr="00C37939" w:rsidRDefault="00D16ADD" w:rsidP="00D16ADD">
      <w:pPr>
        <w:pStyle w:val="3"/>
        <w:rPr>
          <w:b w:val="0"/>
          <w:bCs w:val="0"/>
          <w:lang w:val="ru-RU"/>
        </w:rPr>
      </w:pPr>
    </w:p>
    <w:p w:rsidR="00D16ADD" w:rsidRDefault="00D16ADD" w:rsidP="00D16ADD">
      <w:pPr>
        <w:ind w:firstLine="708"/>
        <w:jc w:val="both"/>
        <w:rPr>
          <w:sz w:val="28"/>
          <w:szCs w:val="28"/>
          <w:lang w:val="uk-UA"/>
        </w:rPr>
      </w:pPr>
      <w:r w:rsidRPr="00D16ADD">
        <w:rPr>
          <w:sz w:val="28"/>
          <w:szCs w:val="28"/>
          <w:lang w:val="uk-UA"/>
        </w:rPr>
        <w:t xml:space="preserve">Сектор підготовки наукових кадрів та Рада молодих учених ННЦ “Інститут землеробства НААН” запрошують взяти участь у роботі науково-практичної </w:t>
      </w:r>
      <w:r>
        <w:rPr>
          <w:sz w:val="28"/>
          <w:szCs w:val="28"/>
          <w:lang w:val="uk-UA"/>
        </w:rPr>
        <w:t>інтернет-</w:t>
      </w:r>
      <w:r w:rsidRPr="00D16ADD">
        <w:rPr>
          <w:sz w:val="28"/>
          <w:szCs w:val="28"/>
          <w:lang w:val="uk-UA"/>
        </w:rPr>
        <w:t>конференції молодих учених і спеціалістів:</w:t>
      </w:r>
    </w:p>
    <w:p w:rsidR="00D16ADD" w:rsidRDefault="00D16ADD" w:rsidP="00D16ADD">
      <w:pPr>
        <w:ind w:firstLine="708"/>
        <w:jc w:val="both"/>
        <w:rPr>
          <w:sz w:val="28"/>
          <w:szCs w:val="28"/>
          <w:lang w:val="uk-UA"/>
        </w:rPr>
      </w:pPr>
    </w:p>
    <w:p w:rsidR="00D16ADD" w:rsidRPr="00217679" w:rsidRDefault="00217679" w:rsidP="00D16ADD">
      <w:pPr>
        <w:ind w:firstLine="708"/>
        <w:jc w:val="center"/>
        <w:rPr>
          <w:b/>
          <w:bCs/>
          <w:i/>
          <w:sz w:val="36"/>
          <w:szCs w:val="36"/>
          <w:lang w:val="uk-UA"/>
        </w:rPr>
      </w:pPr>
      <w:r>
        <w:rPr>
          <w:b/>
          <w:bCs/>
          <w:i/>
          <w:iCs/>
          <w:sz w:val="36"/>
          <w:szCs w:val="36"/>
          <w:lang w:val="uk-UA"/>
        </w:rPr>
        <w:t>«</w:t>
      </w:r>
      <w:r w:rsidR="00D16ADD" w:rsidRPr="00217679">
        <w:rPr>
          <w:b/>
          <w:bCs/>
          <w:i/>
          <w:iCs/>
          <w:sz w:val="36"/>
          <w:szCs w:val="36"/>
          <w:lang w:val="uk-UA"/>
        </w:rPr>
        <w:t>Наукові здобутки молодих вчених – для розвитку аграрної науки в Україні</w:t>
      </w:r>
      <w:r>
        <w:rPr>
          <w:b/>
          <w:bCs/>
          <w:i/>
          <w:iCs/>
          <w:sz w:val="36"/>
          <w:szCs w:val="36"/>
          <w:lang w:val="uk-UA"/>
        </w:rPr>
        <w:t>»</w:t>
      </w:r>
    </w:p>
    <w:p w:rsidR="00D16ADD" w:rsidRPr="00217679" w:rsidRDefault="00D16ADD" w:rsidP="00D16ADD">
      <w:pPr>
        <w:jc w:val="center"/>
        <w:rPr>
          <w:b/>
          <w:bCs/>
          <w:i/>
          <w:sz w:val="28"/>
          <w:szCs w:val="28"/>
          <w:lang w:val="uk-UA"/>
        </w:rPr>
      </w:pPr>
      <w:r w:rsidRPr="00217679">
        <w:rPr>
          <w:b/>
          <w:bCs/>
          <w:i/>
          <w:iCs/>
          <w:sz w:val="36"/>
          <w:szCs w:val="36"/>
          <w:lang w:val="uk-UA"/>
        </w:rPr>
        <w:t xml:space="preserve"> </w:t>
      </w:r>
    </w:p>
    <w:p w:rsidR="00D16ADD" w:rsidRPr="00D16ADD" w:rsidRDefault="00D16ADD" w:rsidP="00D16ADD">
      <w:pPr>
        <w:pStyle w:val="21"/>
        <w:spacing w:line="240" w:lineRule="auto"/>
        <w:ind w:firstLine="720"/>
        <w:rPr>
          <w:szCs w:val="28"/>
        </w:rPr>
      </w:pPr>
      <w:r w:rsidRPr="00D16ADD">
        <w:rPr>
          <w:szCs w:val="28"/>
        </w:rPr>
        <w:t xml:space="preserve">Метою конференції є обмін інформацією і досвідом з питань  землеробства та новітніх технологій на сучасному етапі, налагодження ділових і наукових зв’язків між молодими вченими України та зарубіжжя. </w:t>
      </w:r>
    </w:p>
    <w:p w:rsidR="00DF1377" w:rsidRPr="00DF1377" w:rsidRDefault="00D16ADD" w:rsidP="00E37E98">
      <w:pPr>
        <w:pStyle w:val="a3"/>
        <w:spacing w:before="0" w:line="240" w:lineRule="auto"/>
        <w:ind w:firstLine="708"/>
        <w:jc w:val="both"/>
        <w:rPr>
          <w:bCs/>
          <w:szCs w:val="28"/>
        </w:rPr>
      </w:pPr>
      <w:r w:rsidRPr="00D16ADD">
        <w:rPr>
          <w:szCs w:val="28"/>
        </w:rPr>
        <w:t xml:space="preserve">За результатами </w:t>
      </w:r>
      <w:r w:rsidR="00410073">
        <w:rPr>
          <w:szCs w:val="28"/>
        </w:rPr>
        <w:t>інтернет-</w:t>
      </w:r>
      <w:r w:rsidRPr="00D16ADD">
        <w:rPr>
          <w:szCs w:val="28"/>
        </w:rPr>
        <w:t xml:space="preserve">конференції </w:t>
      </w:r>
      <w:r>
        <w:rPr>
          <w:szCs w:val="28"/>
        </w:rPr>
        <w:t xml:space="preserve">організаційним комітетом </w:t>
      </w:r>
      <w:r w:rsidRPr="00D16ADD">
        <w:rPr>
          <w:szCs w:val="28"/>
        </w:rPr>
        <w:t>буд</w:t>
      </w:r>
      <w:r>
        <w:rPr>
          <w:szCs w:val="28"/>
        </w:rPr>
        <w:t xml:space="preserve">е сформовано </w:t>
      </w:r>
      <w:r w:rsidR="00DF1377">
        <w:rPr>
          <w:szCs w:val="28"/>
        </w:rPr>
        <w:t>електронний (</w:t>
      </w:r>
      <w:r w:rsidR="00DF1377">
        <w:rPr>
          <w:szCs w:val="28"/>
          <w:lang w:val="en-US"/>
        </w:rPr>
        <w:t>PDF</w:t>
      </w:r>
      <w:r w:rsidR="00E37E98">
        <w:rPr>
          <w:szCs w:val="28"/>
        </w:rPr>
        <w:t>) та друкований варіанти</w:t>
      </w:r>
      <w:r w:rsidR="00DF1377">
        <w:rPr>
          <w:szCs w:val="28"/>
        </w:rPr>
        <w:t xml:space="preserve"> збірника матеріалів конференції</w:t>
      </w:r>
      <w:r w:rsidRPr="00D16ADD">
        <w:rPr>
          <w:szCs w:val="28"/>
        </w:rPr>
        <w:t>.</w:t>
      </w:r>
      <w:r w:rsidR="00DF1377">
        <w:rPr>
          <w:szCs w:val="28"/>
        </w:rPr>
        <w:t xml:space="preserve"> </w:t>
      </w:r>
      <w:r w:rsidR="00DF1377" w:rsidRPr="00DF1377">
        <w:rPr>
          <w:szCs w:val="28"/>
        </w:rPr>
        <w:t>Електронний варі</w:t>
      </w:r>
      <w:r w:rsidR="00DF1377">
        <w:rPr>
          <w:szCs w:val="28"/>
        </w:rPr>
        <w:t>а</w:t>
      </w:r>
      <w:r w:rsidR="00DF1377" w:rsidRPr="00DF1377">
        <w:rPr>
          <w:szCs w:val="28"/>
        </w:rPr>
        <w:t xml:space="preserve">нт буде  </w:t>
      </w:r>
      <w:proofErr w:type="spellStart"/>
      <w:r w:rsidR="00DF1377" w:rsidRPr="00DF1377">
        <w:rPr>
          <w:szCs w:val="28"/>
          <w:lang w:val="ru-RU"/>
        </w:rPr>
        <w:t>розміщен</w:t>
      </w:r>
      <w:r w:rsidR="00DF1377">
        <w:rPr>
          <w:szCs w:val="28"/>
          <w:lang w:val="ru-RU"/>
        </w:rPr>
        <w:t>о</w:t>
      </w:r>
      <w:proofErr w:type="spellEnd"/>
      <w:r w:rsidR="00E37E98">
        <w:rPr>
          <w:szCs w:val="28"/>
          <w:lang w:val="ru-RU"/>
        </w:rPr>
        <w:t xml:space="preserve"> на </w:t>
      </w:r>
      <w:proofErr w:type="spellStart"/>
      <w:r w:rsidR="00E37E98">
        <w:rPr>
          <w:szCs w:val="28"/>
          <w:lang w:val="ru-RU"/>
        </w:rPr>
        <w:t>сайті</w:t>
      </w:r>
      <w:proofErr w:type="spellEnd"/>
      <w:r w:rsidR="00E37E98">
        <w:rPr>
          <w:szCs w:val="28"/>
          <w:lang w:val="ru-RU"/>
        </w:rPr>
        <w:t xml:space="preserve"> ННЦ «</w:t>
      </w:r>
      <w:proofErr w:type="spellStart"/>
      <w:r w:rsidR="00E37E98">
        <w:rPr>
          <w:szCs w:val="28"/>
          <w:lang w:val="ru-RU"/>
        </w:rPr>
        <w:t>Інститут</w:t>
      </w:r>
      <w:proofErr w:type="spellEnd"/>
      <w:r w:rsidR="00E37E98">
        <w:rPr>
          <w:szCs w:val="28"/>
          <w:lang w:val="ru-RU"/>
        </w:rPr>
        <w:t xml:space="preserve"> </w:t>
      </w:r>
      <w:proofErr w:type="spellStart"/>
      <w:r w:rsidR="00E37E98">
        <w:rPr>
          <w:szCs w:val="28"/>
          <w:lang w:val="ru-RU"/>
        </w:rPr>
        <w:t>землеробства</w:t>
      </w:r>
      <w:proofErr w:type="spellEnd"/>
      <w:r w:rsidR="00DF1377" w:rsidRPr="00DF1377">
        <w:rPr>
          <w:szCs w:val="28"/>
          <w:lang w:val="ru-RU"/>
        </w:rPr>
        <w:t xml:space="preserve"> НААН»</w:t>
      </w:r>
      <w:r w:rsidR="00DF1377">
        <w:rPr>
          <w:szCs w:val="28"/>
          <w:lang w:val="ru-RU"/>
        </w:rPr>
        <w:t>.</w:t>
      </w:r>
      <w:r w:rsidR="00DF1377" w:rsidRPr="00DF1377">
        <w:rPr>
          <w:b/>
          <w:bCs/>
          <w:szCs w:val="28"/>
        </w:rPr>
        <w:t xml:space="preserve"> </w:t>
      </w:r>
      <w:r w:rsidR="00DF1377">
        <w:rPr>
          <w:bCs/>
          <w:szCs w:val="28"/>
        </w:rPr>
        <w:t>Друкований варі</w:t>
      </w:r>
      <w:r w:rsidR="00410073">
        <w:rPr>
          <w:bCs/>
          <w:szCs w:val="28"/>
        </w:rPr>
        <w:t>а</w:t>
      </w:r>
      <w:r w:rsidR="00DF1377">
        <w:rPr>
          <w:bCs/>
          <w:szCs w:val="28"/>
        </w:rPr>
        <w:t xml:space="preserve">нт буде знаходитись у відділі аспірантури </w:t>
      </w:r>
      <w:r w:rsidR="00410073">
        <w:rPr>
          <w:bCs/>
          <w:szCs w:val="28"/>
        </w:rPr>
        <w:t>(за запитом можна буде відправити «Новою поштою», за рахунок отримувача).</w:t>
      </w:r>
    </w:p>
    <w:p w:rsidR="00410073" w:rsidRDefault="00410073" w:rsidP="00D16ADD">
      <w:pPr>
        <w:jc w:val="center"/>
        <w:rPr>
          <w:b/>
          <w:bCs/>
          <w:sz w:val="28"/>
          <w:szCs w:val="28"/>
          <w:lang w:val="uk-UA"/>
        </w:rPr>
      </w:pPr>
    </w:p>
    <w:p w:rsidR="00D16ADD" w:rsidRPr="00D16ADD" w:rsidRDefault="00D16ADD" w:rsidP="00D16ADD">
      <w:pPr>
        <w:jc w:val="center"/>
        <w:rPr>
          <w:b/>
          <w:bCs/>
          <w:sz w:val="28"/>
          <w:szCs w:val="28"/>
          <w:lang w:val="uk-UA"/>
        </w:rPr>
      </w:pPr>
      <w:r w:rsidRPr="00D16ADD">
        <w:rPr>
          <w:b/>
          <w:bCs/>
          <w:sz w:val="28"/>
          <w:szCs w:val="28"/>
          <w:lang w:val="uk-UA"/>
        </w:rPr>
        <w:t>Секції:</w:t>
      </w:r>
    </w:p>
    <w:p w:rsidR="00D16ADD" w:rsidRPr="00D16ADD" w:rsidRDefault="00D16ADD" w:rsidP="00D16AD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16ADD">
        <w:rPr>
          <w:sz w:val="28"/>
          <w:szCs w:val="28"/>
          <w:lang w:val="uk-UA"/>
        </w:rPr>
        <w:t>Землеробство, агроґрунтознавство;</w:t>
      </w:r>
    </w:p>
    <w:p w:rsidR="00D16ADD" w:rsidRPr="00D16ADD" w:rsidRDefault="00D16ADD" w:rsidP="00D16AD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16ADD">
        <w:rPr>
          <w:sz w:val="28"/>
          <w:szCs w:val="28"/>
          <w:lang w:val="uk-UA"/>
        </w:rPr>
        <w:t xml:space="preserve">Рослинництво, кормовиробництво; </w:t>
      </w:r>
    </w:p>
    <w:p w:rsidR="00D16ADD" w:rsidRPr="00D16ADD" w:rsidRDefault="00D16ADD" w:rsidP="00D16AD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16ADD">
        <w:rPr>
          <w:sz w:val="28"/>
          <w:szCs w:val="28"/>
          <w:lang w:val="uk-UA"/>
        </w:rPr>
        <w:t>Селекція, насінництво;</w:t>
      </w:r>
    </w:p>
    <w:p w:rsidR="00D16ADD" w:rsidRPr="00D16ADD" w:rsidRDefault="00D16ADD" w:rsidP="00D16AD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16ADD">
        <w:rPr>
          <w:sz w:val="28"/>
          <w:szCs w:val="28"/>
          <w:lang w:val="uk-UA"/>
        </w:rPr>
        <w:t>Економіка.</w:t>
      </w:r>
    </w:p>
    <w:p w:rsidR="00D16ADD" w:rsidRDefault="00D16ADD" w:rsidP="00D16ADD">
      <w:pPr>
        <w:pStyle w:val="23"/>
        <w:spacing w:line="240" w:lineRule="auto"/>
        <w:rPr>
          <w:szCs w:val="28"/>
        </w:rPr>
      </w:pPr>
    </w:p>
    <w:p w:rsidR="005D7D43" w:rsidRPr="00D16ADD" w:rsidRDefault="005D7D43" w:rsidP="00D16ADD">
      <w:pPr>
        <w:pStyle w:val="23"/>
        <w:spacing w:line="240" w:lineRule="auto"/>
        <w:rPr>
          <w:szCs w:val="28"/>
        </w:rPr>
      </w:pPr>
    </w:p>
    <w:p w:rsidR="00D16ADD" w:rsidRPr="00D16ADD" w:rsidRDefault="00D16ADD" w:rsidP="00D16ADD">
      <w:pPr>
        <w:spacing w:before="220"/>
        <w:jc w:val="center"/>
        <w:rPr>
          <w:b/>
          <w:bCs/>
          <w:sz w:val="28"/>
          <w:szCs w:val="28"/>
          <w:lang w:val="uk-UA"/>
        </w:rPr>
      </w:pPr>
      <w:r w:rsidRPr="00D16ADD">
        <w:rPr>
          <w:b/>
          <w:bCs/>
          <w:sz w:val="28"/>
          <w:szCs w:val="28"/>
          <w:lang w:val="uk-UA"/>
        </w:rPr>
        <w:lastRenderedPageBreak/>
        <w:t>Вимоги до оформлення</w:t>
      </w:r>
    </w:p>
    <w:p w:rsidR="00D16ADD" w:rsidRPr="00D93FA0" w:rsidRDefault="00D16ADD" w:rsidP="00D16ADD">
      <w:pPr>
        <w:pStyle w:val="a5"/>
        <w:spacing w:line="240" w:lineRule="auto"/>
        <w:jc w:val="both"/>
        <w:rPr>
          <w:szCs w:val="28"/>
        </w:rPr>
      </w:pPr>
      <w:r w:rsidRPr="00D93FA0">
        <w:rPr>
          <w:szCs w:val="28"/>
        </w:rPr>
        <w:t xml:space="preserve">Приймаються матеріали у друкованому та електронному варіантах обсягом до двох сторінок формату А4, тільки текст. Шрифт </w:t>
      </w:r>
      <w:proofErr w:type="spellStart"/>
      <w:r w:rsidRPr="00D93FA0">
        <w:rPr>
          <w:szCs w:val="28"/>
        </w:rPr>
        <w:t>Times</w:t>
      </w:r>
      <w:proofErr w:type="spellEnd"/>
      <w:r w:rsidRPr="00D93FA0">
        <w:rPr>
          <w:szCs w:val="28"/>
        </w:rPr>
        <w:t xml:space="preserve"> </w:t>
      </w:r>
      <w:proofErr w:type="spellStart"/>
      <w:r w:rsidRPr="00D93FA0">
        <w:rPr>
          <w:szCs w:val="28"/>
        </w:rPr>
        <w:t>New</w:t>
      </w:r>
      <w:proofErr w:type="spellEnd"/>
      <w:r w:rsidRPr="00D93FA0">
        <w:rPr>
          <w:szCs w:val="28"/>
        </w:rPr>
        <w:t xml:space="preserve"> </w:t>
      </w:r>
      <w:proofErr w:type="spellStart"/>
      <w:r w:rsidRPr="00D93FA0">
        <w:rPr>
          <w:szCs w:val="28"/>
        </w:rPr>
        <w:t>Roman</w:t>
      </w:r>
      <w:proofErr w:type="spellEnd"/>
      <w:r w:rsidRPr="00D93FA0">
        <w:rPr>
          <w:szCs w:val="28"/>
        </w:rPr>
        <w:t xml:space="preserve"> 14 пт, інтервал між рядками -  1,5, відступ – 1,25, поля: верхнє, нижнє, ліве, праве – по 2 см</w:t>
      </w:r>
      <w:r w:rsidR="00D93FA0">
        <w:rPr>
          <w:szCs w:val="28"/>
        </w:rPr>
        <w:t xml:space="preserve">, без переносів. Назви сортів беруться в ‘одинарні лапки’. Латинські назви виділяються </w:t>
      </w:r>
      <w:r w:rsidR="00D93FA0" w:rsidRPr="00D93FA0">
        <w:rPr>
          <w:i/>
          <w:szCs w:val="28"/>
        </w:rPr>
        <w:t>курсивом</w:t>
      </w:r>
      <w:r w:rsidR="00D93FA0">
        <w:rPr>
          <w:szCs w:val="28"/>
        </w:rPr>
        <w:t>.</w:t>
      </w:r>
    </w:p>
    <w:p w:rsidR="00D93FA0" w:rsidRDefault="00D93FA0" w:rsidP="00D16ADD">
      <w:pPr>
        <w:ind w:firstLine="720"/>
        <w:rPr>
          <w:sz w:val="28"/>
          <w:szCs w:val="28"/>
          <w:lang w:val="uk-UA"/>
        </w:rPr>
      </w:pPr>
    </w:p>
    <w:p w:rsidR="00D16ADD" w:rsidRPr="00D93FA0" w:rsidRDefault="00D16ADD" w:rsidP="00D16ADD">
      <w:pPr>
        <w:ind w:firstLine="720"/>
        <w:rPr>
          <w:sz w:val="28"/>
          <w:szCs w:val="28"/>
          <w:lang w:val="uk-UA"/>
        </w:rPr>
      </w:pPr>
      <w:r w:rsidRPr="00D93FA0">
        <w:rPr>
          <w:sz w:val="28"/>
          <w:szCs w:val="28"/>
          <w:lang w:val="uk-UA"/>
        </w:rPr>
        <w:t>Назва файл</w:t>
      </w:r>
      <w:r w:rsidR="00D93FA0">
        <w:rPr>
          <w:sz w:val="28"/>
          <w:szCs w:val="28"/>
          <w:lang w:val="uk-UA"/>
        </w:rPr>
        <w:t>у</w:t>
      </w:r>
      <w:r w:rsidRPr="00D93FA0">
        <w:rPr>
          <w:sz w:val="28"/>
          <w:szCs w:val="28"/>
          <w:lang w:val="uk-UA"/>
        </w:rPr>
        <w:t xml:space="preserve"> – прізвище першого автора англійською мовою.</w:t>
      </w:r>
    </w:p>
    <w:p w:rsidR="00D16ADD" w:rsidRPr="00D93FA0" w:rsidRDefault="00D16ADD" w:rsidP="00D16ADD">
      <w:pPr>
        <w:pStyle w:val="23"/>
        <w:ind w:firstLine="708"/>
        <w:rPr>
          <w:szCs w:val="28"/>
        </w:rPr>
      </w:pPr>
    </w:p>
    <w:p w:rsidR="00D16ADD" w:rsidRPr="00D93FA0" w:rsidRDefault="00D16ADD" w:rsidP="00D16ADD">
      <w:pPr>
        <w:pStyle w:val="23"/>
        <w:rPr>
          <w:bCs/>
          <w:iCs/>
          <w:szCs w:val="28"/>
        </w:rPr>
      </w:pPr>
      <w:r w:rsidRPr="00D93FA0">
        <w:rPr>
          <w:b/>
          <w:bCs/>
          <w:i/>
          <w:iCs/>
          <w:szCs w:val="28"/>
        </w:rPr>
        <w:t xml:space="preserve">Тези друкуються в авторській редакції. </w:t>
      </w:r>
      <w:r w:rsidRPr="00D93FA0">
        <w:rPr>
          <w:bCs/>
          <w:iCs/>
          <w:szCs w:val="28"/>
        </w:rPr>
        <w:t>Оргкомітет залишає за собою право редагувати та відхиляти надіслані матеріали.</w:t>
      </w:r>
    </w:p>
    <w:p w:rsidR="00D16ADD" w:rsidRPr="00D93FA0" w:rsidRDefault="00D16ADD" w:rsidP="00D16ADD">
      <w:pPr>
        <w:pStyle w:val="23"/>
        <w:rPr>
          <w:szCs w:val="28"/>
          <w:vertAlign w:val="superscript"/>
        </w:rPr>
      </w:pPr>
    </w:p>
    <w:p w:rsidR="00D16ADD" w:rsidRPr="00D93FA0" w:rsidRDefault="00D16ADD" w:rsidP="00D16ADD">
      <w:pPr>
        <w:pStyle w:val="a5"/>
        <w:jc w:val="both"/>
        <w:rPr>
          <w:b/>
          <w:bCs/>
          <w:szCs w:val="28"/>
        </w:rPr>
      </w:pPr>
      <w:r w:rsidRPr="00D93FA0">
        <w:rPr>
          <w:b/>
          <w:bCs/>
          <w:szCs w:val="28"/>
        </w:rPr>
        <w:t>Структура тез:</w:t>
      </w:r>
    </w:p>
    <w:p w:rsidR="00D16ADD" w:rsidRPr="00D93FA0" w:rsidRDefault="00D93FA0" w:rsidP="00D16ADD">
      <w:pPr>
        <w:pStyle w:val="a5"/>
        <w:ind w:firstLine="0"/>
        <w:jc w:val="both"/>
        <w:rPr>
          <w:szCs w:val="28"/>
        </w:rPr>
      </w:pPr>
      <w:r>
        <w:rPr>
          <w:szCs w:val="28"/>
        </w:rPr>
        <w:t>УДК</w:t>
      </w:r>
    </w:p>
    <w:p w:rsidR="00D16ADD" w:rsidRPr="00D93FA0" w:rsidRDefault="00D16ADD" w:rsidP="00D16ADD">
      <w:pPr>
        <w:pStyle w:val="a5"/>
        <w:ind w:firstLine="0"/>
        <w:jc w:val="both"/>
        <w:rPr>
          <w:szCs w:val="28"/>
        </w:rPr>
      </w:pPr>
      <w:r w:rsidRPr="00D93FA0">
        <w:rPr>
          <w:szCs w:val="28"/>
        </w:rPr>
        <w:t>Ініціали та прізвища авторів</w:t>
      </w:r>
    </w:p>
    <w:p w:rsidR="00D16ADD" w:rsidRPr="00D93FA0" w:rsidRDefault="00D16ADD" w:rsidP="00D16ADD">
      <w:pPr>
        <w:pStyle w:val="a5"/>
        <w:ind w:firstLine="0"/>
        <w:jc w:val="both"/>
        <w:rPr>
          <w:szCs w:val="28"/>
        </w:rPr>
      </w:pPr>
      <w:r w:rsidRPr="00D93FA0">
        <w:rPr>
          <w:szCs w:val="28"/>
        </w:rPr>
        <w:t>Назва установи</w:t>
      </w:r>
    </w:p>
    <w:p w:rsidR="00D16ADD" w:rsidRPr="00D93FA0" w:rsidRDefault="00D16ADD" w:rsidP="00D16ADD">
      <w:pPr>
        <w:spacing w:line="259" w:lineRule="auto"/>
        <w:rPr>
          <w:sz w:val="28"/>
          <w:szCs w:val="28"/>
          <w:lang w:val="uk-UA"/>
        </w:rPr>
      </w:pPr>
      <w:r w:rsidRPr="00D93FA0">
        <w:rPr>
          <w:sz w:val="28"/>
          <w:szCs w:val="28"/>
          <w:lang w:val="uk-UA"/>
        </w:rPr>
        <w:t>Назва статті</w:t>
      </w:r>
      <w:r w:rsidR="00C43692">
        <w:rPr>
          <w:sz w:val="28"/>
          <w:szCs w:val="28"/>
          <w:lang w:val="uk-UA"/>
        </w:rPr>
        <w:t xml:space="preserve"> - </w:t>
      </w:r>
      <w:r w:rsidRPr="00D93FA0">
        <w:rPr>
          <w:sz w:val="28"/>
          <w:szCs w:val="28"/>
          <w:lang w:val="uk-UA"/>
        </w:rPr>
        <w:t>звичайний виділений шрифт</w:t>
      </w:r>
    </w:p>
    <w:p w:rsidR="00D16ADD" w:rsidRPr="00D93FA0" w:rsidRDefault="00D16ADD" w:rsidP="00D16ADD">
      <w:pPr>
        <w:spacing w:line="259" w:lineRule="auto"/>
        <w:rPr>
          <w:sz w:val="28"/>
          <w:szCs w:val="28"/>
          <w:lang w:val="uk-UA"/>
        </w:rPr>
      </w:pPr>
      <w:r w:rsidRPr="00D93FA0">
        <w:rPr>
          <w:sz w:val="28"/>
          <w:szCs w:val="28"/>
          <w:lang w:val="uk-UA"/>
        </w:rPr>
        <w:t>Основний текст.</w:t>
      </w:r>
    </w:p>
    <w:p w:rsidR="00D16ADD" w:rsidRPr="00D93FA0" w:rsidRDefault="00D16ADD" w:rsidP="00D16ADD">
      <w:pPr>
        <w:pStyle w:val="a5"/>
        <w:spacing w:line="260" w:lineRule="auto"/>
        <w:rPr>
          <w:szCs w:val="28"/>
        </w:rPr>
      </w:pPr>
    </w:p>
    <w:p w:rsidR="00D16ADD" w:rsidRPr="00D93FA0" w:rsidRDefault="00D16ADD" w:rsidP="00D16ADD">
      <w:pPr>
        <w:pStyle w:val="31"/>
        <w:ind w:firstLine="330"/>
        <w:jc w:val="both"/>
        <w:rPr>
          <w:sz w:val="28"/>
          <w:szCs w:val="28"/>
        </w:rPr>
      </w:pPr>
      <w:r w:rsidRPr="00D93FA0">
        <w:rPr>
          <w:sz w:val="28"/>
          <w:szCs w:val="28"/>
        </w:rPr>
        <w:t>Матеріали для публікації (1</w:t>
      </w:r>
      <w:r w:rsidR="00D93FA0">
        <w:rPr>
          <w:sz w:val="28"/>
          <w:szCs w:val="28"/>
        </w:rPr>
        <w:t xml:space="preserve"> друков</w:t>
      </w:r>
      <w:r w:rsidR="00E37E98">
        <w:rPr>
          <w:sz w:val="28"/>
          <w:szCs w:val="28"/>
        </w:rPr>
        <w:t>ан</w:t>
      </w:r>
      <w:r w:rsidR="00D93FA0">
        <w:rPr>
          <w:sz w:val="28"/>
          <w:szCs w:val="28"/>
        </w:rPr>
        <w:t>ий</w:t>
      </w:r>
      <w:r w:rsidRPr="00D93FA0">
        <w:rPr>
          <w:sz w:val="28"/>
          <w:szCs w:val="28"/>
        </w:rPr>
        <w:t xml:space="preserve"> екземпляр</w:t>
      </w:r>
      <w:r w:rsidR="00D93FA0">
        <w:rPr>
          <w:sz w:val="28"/>
          <w:szCs w:val="28"/>
        </w:rPr>
        <w:t xml:space="preserve"> надсилається поштою)</w:t>
      </w:r>
      <w:r w:rsidRPr="00D93FA0">
        <w:rPr>
          <w:sz w:val="28"/>
          <w:szCs w:val="28"/>
        </w:rPr>
        <w:t>,  заявку для участі</w:t>
      </w:r>
      <w:r w:rsidRPr="00A55E9A">
        <w:t xml:space="preserve"> </w:t>
      </w:r>
      <w:r w:rsidRPr="00D93FA0">
        <w:rPr>
          <w:sz w:val="28"/>
          <w:szCs w:val="28"/>
        </w:rPr>
        <w:t>та квитанцію про оплату (публікаці</w:t>
      </w:r>
      <w:r w:rsidR="005D7D43">
        <w:rPr>
          <w:sz w:val="28"/>
          <w:szCs w:val="28"/>
        </w:rPr>
        <w:t>ї</w:t>
      </w:r>
      <w:r w:rsidRPr="00D93FA0">
        <w:rPr>
          <w:sz w:val="28"/>
          <w:szCs w:val="28"/>
        </w:rPr>
        <w:t xml:space="preserve">)  необхідно надіслати до </w:t>
      </w:r>
      <w:r w:rsidR="00D93FA0" w:rsidRPr="00E37E98">
        <w:rPr>
          <w:b/>
          <w:sz w:val="28"/>
          <w:szCs w:val="28"/>
        </w:rPr>
        <w:t>8</w:t>
      </w:r>
      <w:r w:rsidRPr="00D93FA0">
        <w:rPr>
          <w:b/>
          <w:sz w:val="28"/>
          <w:szCs w:val="28"/>
        </w:rPr>
        <w:t xml:space="preserve"> листопада</w:t>
      </w:r>
      <w:r w:rsidRPr="00D93FA0">
        <w:rPr>
          <w:sz w:val="28"/>
          <w:szCs w:val="28"/>
        </w:rPr>
        <w:t xml:space="preserve"> </w:t>
      </w:r>
      <w:r w:rsidRPr="00D93FA0">
        <w:rPr>
          <w:b/>
          <w:bCs/>
          <w:sz w:val="28"/>
          <w:szCs w:val="28"/>
        </w:rPr>
        <w:t xml:space="preserve"> 201</w:t>
      </w:r>
      <w:r w:rsidR="00D93FA0">
        <w:rPr>
          <w:b/>
          <w:bCs/>
          <w:sz w:val="28"/>
          <w:szCs w:val="28"/>
        </w:rPr>
        <w:t>9</w:t>
      </w:r>
      <w:r w:rsidRPr="00D93FA0">
        <w:rPr>
          <w:b/>
          <w:bCs/>
          <w:sz w:val="28"/>
          <w:szCs w:val="28"/>
        </w:rPr>
        <w:t xml:space="preserve"> р. </w:t>
      </w:r>
      <w:r w:rsidRPr="00D93FA0">
        <w:rPr>
          <w:sz w:val="28"/>
          <w:szCs w:val="28"/>
        </w:rPr>
        <w:t xml:space="preserve">за адресою: </w:t>
      </w:r>
    </w:p>
    <w:p w:rsidR="00D16ADD" w:rsidRPr="00D93FA0" w:rsidRDefault="00D16ADD" w:rsidP="00D16ADD">
      <w:pPr>
        <w:pStyle w:val="31"/>
        <w:rPr>
          <w:bCs/>
          <w:sz w:val="28"/>
          <w:szCs w:val="28"/>
        </w:rPr>
      </w:pPr>
      <w:r w:rsidRPr="00D93FA0">
        <w:rPr>
          <w:bCs/>
          <w:sz w:val="28"/>
          <w:szCs w:val="28"/>
        </w:rPr>
        <w:t xml:space="preserve">1. Е-mail: </w:t>
      </w:r>
      <w:hyperlink r:id="rId6" w:history="1">
        <w:r w:rsidRPr="00D93FA0">
          <w:rPr>
            <w:rStyle w:val="a7"/>
            <w:bCs/>
            <w:sz w:val="28"/>
            <w:szCs w:val="28"/>
            <w:lang w:val="en-US"/>
          </w:rPr>
          <w:t>aspirant</w:t>
        </w:r>
        <w:r w:rsidRPr="00D93FA0">
          <w:rPr>
            <w:rStyle w:val="a7"/>
            <w:bCs/>
            <w:sz w:val="28"/>
            <w:szCs w:val="28"/>
            <w:lang w:val="ru-RU"/>
          </w:rPr>
          <w:t>.</w:t>
        </w:r>
        <w:r w:rsidRPr="00D93FA0">
          <w:rPr>
            <w:rStyle w:val="a7"/>
            <w:bCs/>
            <w:sz w:val="28"/>
            <w:szCs w:val="28"/>
            <w:lang w:val="en-US"/>
          </w:rPr>
          <w:t>nnciz</w:t>
        </w:r>
        <w:r w:rsidRPr="00D93FA0">
          <w:rPr>
            <w:rStyle w:val="a7"/>
            <w:bCs/>
            <w:sz w:val="28"/>
            <w:szCs w:val="28"/>
            <w:lang w:val="ru-RU"/>
          </w:rPr>
          <w:t>@</w:t>
        </w:r>
        <w:r w:rsidRPr="00D93FA0">
          <w:rPr>
            <w:rStyle w:val="a7"/>
            <w:bCs/>
            <w:sz w:val="28"/>
            <w:szCs w:val="28"/>
            <w:lang w:val="en-US"/>
          </w:rPr>
          <w:t>gmail</w:t>
        </w:r>
        <w:r w:rsidRPr="00D93FA0">
          <w:rPr>
            <w:rStyle w:val="a7"/>
            <w:bCs/>
            <w:sz w:val="28"/>
            <w:szCs w:val="28"/>
            <w:lang w:val="ru-RU"/>
          </w:rPr>
          <w:t>.</w:t>
        </w:r>
        <w:r w:rsidRPr="00D93FA0">
          <w:rPr>
            <w:rStyle w:val="a7"/>
            <w:bCs/>
            <w:sz w:val="28"/>
            <w:szCs w:val="28"/>
            <w:lang w:val="en-US"/>
          </w:rPr>
          <w:t>com</w:t>
        </w:r>
      </w:hyperlink>
      <w:r w:rsidRPr="00D93FA0">
        <w:rPr>
          <w:bCs/>
          <w:sz w:val="28"/>
          <w:szCs w:val="28"/>
          <w:lang w:val="ru-RU"/>
        </w:rPr>
        <w:t xml:space="preserve"> </w:t>
      </w:r>
    </w:p>
    <w:p w:rsidR="00D16ADD" w:rsidRPr="00D93FA0" w:rsidRDefault="00D16ADD" w:rsidP="00D16ADD">
      <w:pPr>
        <w:pStyle w:val="31"/>
        <w:rPr>
          <w:i/>
          <w:sz w:val="28"/>
          <w:szCs w:val="28"/>
        </w:rPr>
      </w:pPr>
      <w:r w:rsidRPr="00D93FA0">
        <w:rPr>
          <w:sz w:val="28"/>
          <w:szCs w:val="28"/>
          <w:lang w:val="ru-RU"/>
        </w:rPr>
        <w:t xml:space="preserve"> (</w:t>
      </w:r>
      <w:proofErr w:type="gramStart"/>
      <w:r w:rsidRPr="00D93FA0">
        <w:rPr>
          <w:i/>
          <w:sz w:val="28"/>
          <w:szCs w:val="28"/>
        </w:rPr>
        <w:t>у</w:t>
      </w:r>
      <w:proofErr w:type="gramEnd"/>
      <w:r w:rsidRPr="00D93FA0">
        <w:rPr>
          <w:i/>
          <w:sz w:val="28"/>
          <w:szCs w:val="28"/>
        </w:rPr>
        <w:t xml:space="preserve"> квитанції обов’язково зазначити </w:t>
      </w:r>
    </w:p>
    <w:p w:rsidR="00D16ADD" w:rsidRPr="00D93FA0" w:rsidRDefault="00D16ADD" w:rsidP="00D16ADD">
      <w:pPr>
        <w:pStyle w:val="31"/>
        <w:rPr>
          <w:sz w:val="28"/>
          <w:szCs w:val="28"/>
        </w:rPr>
      </w:pPr>
      <w:r w:rsidRPr="00D93FA0">
        <w:rPr>
          <w:i/>
          <w:sz w:val="28"/>
          <w:szCs w:val="28"/>
        </w:rPr>
        <w:t>ініціали платника</w:t>
      </w:r>
      <w:r w:rsidRPr="00D93FA0">
        <w:rPr>
          <w:sz w:val="28"/>
          <w:szCs w:val="28"/>
        </w:rPr>
        <w:t xml:space="preserve">)  </w:t>
      </w:r>
    </w:p>
    <w:p w:rsidR="00D16ADD" w:rsidRPr="00D93FA0" w:rsidRDefault="00D16ADD" w:rsidP="00D93FA0">
      <w:pPr>
        <w:spacing w:line="259" w:lineRule="auto"/>
        <w:ind w:firstLine="330"/>
        <w:jc w:val="center"/>
        <w:rPr>
          <w:sz w:val="28"/>
          <w:szCs w:val="28"/>
          <w:lang w:val="uk-UA"/>
        </w:rPr>
      </w:pPr>
      <w:r w:rsidRPr="00D93FA0">
        <w:rPr>
          <w:sz w:val="28"/>
          <w:szCs w:val="28"/>
          <w:lang w:val="uk-UA"/>
        </w:rPr>
        <w:t>2.</w:t>
      </w:r>
      <w:r w:rsidRPr="00D93FA0">
        <w:rPr>
          <w:b/>
          <w:sz w:val="28"/>
          <w:szCs w:val="28"/>
          <w:lang w:val="uk-UA"/>
        </w:rPr>
        <w:t xml:space="preserve"> </w:t>
      </w:r>
      <w:r w:rsidRPr="00D93FA0">
        <w:rPr>
          <w:sz w:val="28"/>
          <w:szCs w:val="28"/>
          <w:lang w:val="uk-UA"/>
        </w:rPr>
        <w:t>ННЦ “Інститут землеробства НААН”,</w:t>
      </w:r>
    </w:p>
    <w:p w:rsidR="00D16ADD" w:rsidRPr="00D93FA0" w:rsidRDefault="00D16ADD" w:rsidP="00D16ADD">
      <w:pPr>
        <w:pStyle w:val="31"/>
        <w:rPr>
          <w:sz w:val="28"/>
          <w:szCs w:val="28"/>
        </w:rPr>
      </w:pPr>
      <w:r w:rsidRPr="00D93FA0">
        <w:rPr>
          <w:sz w:val="28"/>
          <w:szCs w:val="28"/>
        </w:rPr>
        <w:t xml:space="preserve">вул. Машинобудівників, 2-б, </w:t>
      </w:r>
    </w:p>
    <w:p w:rsidR="00D16ADD" w:rsidRPr="00D93FA0" w:rsidRDefault="00D16ADD" w:rsidP="00D16ADD">
      <w:pPr>
        <w:pStyle w:val="31"/>
        <w:rPr>
          <w:sz w:val="28"/>
          <w:szCs w:val="28"/>
        </w:rPr>
      </w:pPr>
      <w:r w:rsidRPr="00D93FA0">
        <w:rPr>
          <w:sz w:val="28"/>
          <w:szCs w:val="28"/>
        </w:rPr>
        <w:t>смт Чабани,</w:t>
      </w:r>
    </w:p>
    <w:p w:rsidR="00D16ADD" w:rsidRPr="00D93FA0" w:rsidRDefault="00D16ADD" w:rsidP="00D16ADD">
      <w:pPr>
        <w:pStyle w:val="31"/>
        <w:rPr>
          <w:sz w:val="28"/>
          <w:szCs w:val="28"/>
        </w:rPr>
      </w:pPr>
      <w:r w:rsidRPr="00D93FA0">
        <w:rPr>
          <w:sz w:val="28"/>
          <w:szCs w:val="28"/>
        </w:rPr>
        <w:t xml:space="preserve"> Києво-Святошинський р-н, </w:t>
      </w:r>
    </w:p>
    <w:p w:rsidR="00D16ADD" w:rsidRPr="00D93FA0" w:rsidRDefault="00D16ADD" w:rsidP="00D16ADD">
      <w:pPr>
        <w:pStyle w:val="31"/>
        <w:rPr>
          <w:sz w:val="28"/>
          <w:szCs w:val="28"/>
        </w:rPr>
      </w:pPr>
      <w:r w:rsidRPr="00D93FA0">
        <w:rPr>
          <w:sz w:val="28"/>
          <w:szCs w:val="28"/>
        </w:rPr>
        <w:t>Київська обл.,  08162</w:t>
      </w:r>
    </w:p>
    <w:p w:rsidR="00D16ADD" w:rsidRPr="00D93FA0" w:rsidRDefault="00D16ADD" w:rsidP="00D16ADD">
      <w:pPr>
        <w:pStyle w:val="31"/>
        <w:rPr>
          <w:sz w:val="28"/>
          <w:szCs w:val="28"/>
        </w:rPr>
      </w:pPr>
      <w:r w:rsidRPr="00D93FA0">
        <w:rPr>
          <w:sz w:val="28"/>
          <w:szCs w:val="28"/>
        </w:rPr>
        <w:t xml:space="preserve"> к</w:t>
      </w:r>
      <w:r w:rsidR="00D93FA0">
        <w:rPr>
          <w:sz w:val="28"/>
          <w:szCs w:val="28"/>
        </w:rPr>
        <w:t>ім</w:t>
      </w:r>
      <w:r w:rsidRPr="00D93FA0">
        <w:rPr>
          <w:sz w:val="28"/>
          <w:szCs w:val="28"/>
        </w:rPr>
        <w:t xml:space="preserve">. </w:t>
      </w:r>
      <w:r w:rsidR="00D93FA0">
        <w:rPr>
          <w:sz w:val="28"/>
          <w:szCs w:val="28"/>
        </w:rPr>
        <w:t xml:space="preserve">№ </w:t>
      </w:r>
      <w:r w:rsidRPr="00D93FA0">
        <w:rPr>
          <w:sz w:val="28"/>
          <w:szCs w:val="28"/>
        </w:rPr>
        <w:t>40 “Аспірантура”.</w:t>
      </w:r>
    </w:p>
    <w:p w:rsidR="00D16ADD" w:rsidRDefault="00D16ADD" w:rsidP="00D16ADD">
      <w:pPr>
        <w:pStyle w:val="31"/>
        <w:rPr>
          <w:bCs/>
        </w:rPr>
      </w:pPr>
    </w:p>
    <w:p w:rsidR="00BE4188" w:rsidRPr="00BE4188" w:rsidRDefault="00D16ADD" w:rsidP="00BE4188">
      <w:pPr>
        <w:jc w:val="center"/>
        <w:rPr>
          <w:b/>
          <w:sz w:val="28"/>
          <w:szCs w:val="28"/>
          <w:lang w:val="en-GB"/>
        </w:rPr>
      </w:pPr>
      <w:proofErr w:type="spellStart"/>
      <w:r w:rsidRPr="00D93FA0">
        <w:rPr>
          <w:sz w:val="28"/>
          <w:szCs w:val="28"/>
        </w:rPr>
        <w:t>Додаткова</w:t>
      </w:r>
      <w:proofErr w:type="spellEnd"/>
      <w:r w:rsidRPr="00D93FA0">
        <w:rPr>
          <w:sz w:val="28"/>
          <w:szCs w:val="28"/>
        </w:rPr>
        <w:t xml:space="preserve"> </w:t>
      </w:r>
      <w:proofErr w:type="spellStart"/>
      <w:r w:rsidRPr="00D93FA0">
        <w:rPr>
          <w:sz w:val="28"/>
          <w:szCs w:val="28"/>
        </w:rPr>
        <w:t>інформація</w:t>
      </w:r>
      <w:proofErr w:type="spellEnd"/>
      <w:r w:rsidRPr="00D93FA0">
        <w:rPr>
          <w:sz w:val="28"/>
          <w:szCs w:val="28"/>
        </w:rPr>
        <w:t xml:space="preserve"> на </w:t>
      </w:r>
      <w:proofErr w:type="spellStart"/>
      <w:r w:rsidRPr="00D93FA0">
        <w:rPr>
          <w:sz w:val="28"/>
          <w:szCs w:val="28"/>
        </w:rPr>
        <w:t>сайті</w:t>
      </w:r>
      <w:proofErr w:type="spellEnd"/>
      <w:r w:rsidRPr="00D93FA0">
        <w:rPr>
          <w:sz w:val="28"/>
          <w:szCs w:val="28"/>
        </w:rPr>
        <w:t xml:space="preserve"> </w:t>
      </w:r>
      <w:proofErr w:type="spellStart"/>
      <w:r w:rsidRPr="00D93FA0">
        <w:rPr>
          <w:sz w:val="28"/>
          <w:szCs w:val="28"/>
        </w:rPr>
        <w:t>Інституту</w:t>
      </w:r>
      <w:proofErr w:type="spellEnd"/>
      <w:r w:rsidRPr="00D93FA0">
        <w:rPr>
          <w:sz w:val="28"/>
          <w:szCs w:val="28"/>
        </w:rPr>
        <w:t xml:space="preserve">: </w:t>
      </w:r>
      <w:r w:rsidR="00BE4188" w:rsidRPr="00BE4188">
        <w:rPr>
          <w:b/>
          <w:sz w:val="28"/>
          <w:szCs w:val="28"/>
          <w:lang w:val="en-GB"/>
        </w:rPr>
        <w:t>www.zemlerobstvo.com</w:t>
      </w:r>
    </w:p>
    <w:p w:rsidR="00D16ADD" w:rsidRPr="00D93FA0" w:rsidRDefault="00D16ADD" w:rsidP="00D16ADD">
      <w:pPr>
        <w:pStyle w:val="31"/>
        <w:rPr>
          <w:b/>
          <w:sz w:val="28"/>
          <w:szCs w:val="28"/>
        </w:rPr>
      </w:pPr>
    </w:p>
    <w:p w:rsidR="00D93FA0" w:rsidRPr="00D93FA0" w:rsidRDefault="00D16ADD" w:rsidP="00AF27C1">
      <w:pPr>
        <w:spacing w:line="259" w:lineRule="auto"/>
        <w:rPr>
          <w:b/>
          <w:bCs/>
          <w:i/>
          <w:iCs/>
          <w:sz w:val="28"/>
          <w:szCs w:val="28"/>
          <w:lang w:val="uk-UA"/>
        </w:rPr>
      </w:pPr>
      <w:r w:rsidRPr="00D93FA0">
        <w:rPr>
          <w:b/>
          <w:sz w:val="28"/>
          <w:szCs w:val="28"/>
          <w:lang w:val="uk-UA"/>
        </w:rPr>
        <w:t xml:space="preserve"> </w:t>
      </w:r>
      <w:r w:rsidR="00D93FA0" w:rsidRPr="00D93FA0">
        <w:rPr>
          <w:b/>
          <w:bCs/>
          <w:sz w:val="28"/>
          <w:szCs w:val="28"/>
          <w:lang w:val="uk-UA"/>
        </w:rPr>
        <w:t xml:space="preserve">Для сплати: </w:t>
      </w:r>
      <w:r w:rsidR="00D93FA0" w:rsidRPr="00E37E98">
        <w:rPr>
          <w:b/>
          <w:bCs/>
          <w:i/>
          <w:sz w:val="28"/>
          <w:szCs w:val="28"/>
          <w:lang w:val="uk-UA"/>
        </w:rPr>
        <w:t>80</w:t>
      </w:r>
      <w:r w:rsidR="00D93FA0" w:rsidRPr="00D93FA0">
        <w:rPr>
          <w:b/>
          <w:bCs/>
          <w:i/>
          <w:iCs/>
          <w:sz w:val="28"/>
          <w:szCs w:val="28"/>
          <w:lang w:val="uk-UA"/>
        </w:rPr>
        <w:t xml:space="preserve"> гривень (друкування тез)   </w:t>
      </w:r>
    </w:p>
    <w:p w:rsidR="00D93FA0" w:rsidRPr="00D93FA0" w:rsidRDefault="00D93FA0" w:rsidP="00D93FA0">
      <w:pPr>
        <w:pStyle w:val="FR1"/>
        <w:tabs>
          <w:tab w:val="left" w:pos="180"/>
          <w:tab w:val="left" w:pos="360"/>
        </w:tabs>
        <w:ind w:right="15"/>
        <w:jc w:val="center"/>
        <w:rPr>
          <w:sz w:val="28"/>
          <w:szCs w:val="28"/>
          <w:lang w:val="uk-UA"/>
        </w:rPr>
      </w:pPr>
      <w:r w:rsidRPr="00D93FA0">
        <w:rPr>
          <w:sz w:val="28"/>
          <w:szCs w:val="28"/>
          <w:lang w:val="uk-UA"/>
        </w:rPr>
        <w:t>ННЦ “Інститут землеробства НААН”</w:t>
      </w:r>
    </w:p>
    <w:p w:rsidR="00D93FA0" w:rsidRPr="00D93FA0" w:rsidRDefault="00D93FA0" w:rsidP="00D93FA0">
      <w:pPr>
        <w:pStyle w:val="FR1"/>
        <w:tabs>
          <w:tab w:val="left" w:pos="180"/>
          <w:tab w:val="left" w:pos="360"/>
        </w:tabs>
        <w:ind w:right="15"/>
        <w:jc w:val="center"/>
        <w:rPr>
          <w:sz w:val="28"/>
          <w:szCs w:val="28"/>
          <w:lang w:val="uk-UA"/>
        </w:rPr>
      </w:pPr>
      <w:r w:rsidRPr="00D93FA0">
        <w:rPr>
          <w:sz w:val="28"/>
          <w:szCs w:val="28"/>
          <w:lang w:val="uk-UA"/>
        </w:rPr>
        <w:t>код ЄДРПОУ – 00496834, банк ДКСУ м. Київ,</w:t>
      </w:r>
    </w:p>
    <w:p w:rsidR="00D93FA0" w:rsidRPr="00D93FA0" w:rsidRDefault="00D93FA0" w:rsidP="00D93FA0">
      <w:pPr>
        <w:pStyle w:val="FR1"/>
        <w:tabs>
          <w:tab w:val="left" w:pos="180"/>
        </w:tabs>
        <w:ind w:right="15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D93FA0">
        <w:rPr>
          <w:sz w:val="28"/>
          <w:szCs w:val="28"/>
          <w:lang w:val="uk-UA"/>
        </w:rPr>
        <w:t xml:space="preserve"> МФО – 820172,</w:t>
      </w:r>
    </w:p>
    <w:p w:rsidR="00D93FA0" w:rsidRPr="00D93FA0" w:rsidRDefault="00D93FA0" w:rsidP="00D93FA0">
      <w:pPr>
        <w:pStyle w:val="FR1"/>
        <w:tabs>
          <w:tab w:val="left" w:pos="180"/>
        </w:tabs>
        <w:ind w:right="15"/>
        <w:jc w:val="center"/>
        <w:rPr>
          <w:sz w:val="28"/>
          <w:szCs w:val="28"/>
          <w:lang w:val="uk-UA"/>
        </w:rPr>
      </w:pPr>
      <w:r w:rsidRPr="00D93FA0">
        <w:rPr>
          <w:sz w:val="28"/>
          <w:szCs w:val="28"/>
          <w:lang w:val="uk-UA"/>
        </w:rPr>
        <w:t xml:space="preserve">рахунок – </w:t>
      </w:r>
      <w:r w:rsidRPr="00D93FA0">
        <w:rPr>
          <w:sz w:val="28"/>
          <w:szCs w:val="28"/>
        </w:rPr>
        <w:t>3125</w:t>
      </w:r>
      <w:r w:rsidRPr="00D93FA0">
        <w:rPr>
          <w:sz w:val="28"/>
          <w:szCs w:val="28"/>
          <w:lang w:val="uk-UA"/>
        </w:rPr>
        <w:t>3247215054.</w:t>
      </w:r>
    </w:p>
    <w:p w:rsidR="00D93FA0" w:rsidRPr="00D93FA0" w:rsidRDefault="00D93FA0" w:rsidP="00D93FA0">
      <w:pPr>
        <w:pStyle w:val="FR1"/>
        <w:tabs>
          <w:tab w:val="left" w:pos="0"/>
          <w:tab w:val="left" w:pos="360"/>
        </w:tabs>
        <w:ind w:right="15"/>
        <w:jc w:val="both"/>
        <w:rPr>
          <w:sz w:val="28"/>
          <w:szCs w:val="28"/>
          <w:lang w:val="uk-UA"/>
        </w:rPr>
      </w:pPr>
      <w:r w:rsidRPr="00D93FA0">
        <w:rPr>
          <w:sz w:val="28"/>
          <w:szCs w:val="28"/>
          <w:lang w:val="uk-UA"/>
        </w:rPr>
        <w:tab/>
      </w:r>
      <w:r w:rsidRPr="00D93FA0">
        <w:rPr>
          <w:b/>
          <w:bCs/>
          <w:sz w:val="28"/>
          <w:szCs w:val="28"/>
          <w:u w:val="single"/>
          <w:lang w:val="uk-UA"/>
        </w:rPr>
        <w:t>Важливо!</w:t>
      </w:r>
      <w:r w:rsidR="00E37E98">
        <w:rPr>
          <w:sz w:val="28"/>
          <w:szCs w:val="28"/>
          <w:lang w:val="uk-UA"/>
        </w:rPr>
        <w:t xml:space="preserve"> Д</w:t>
      </w:r>
      <w:r w:rsidRPr="00D93FA0">
        <w:rPr>
          <w:sz w:val="28"/>
          <w:szCs w:val="28"/>
          <w:lang w:val="uk-UA"/>
        </w:rPr>
        <w:t>ля бюджетних організацій, які проплачують кошти переказом за участь співробітників у конференції необхідно договір і акт виконаних робіт. Звертайтесь у відділ аспірантури, договір буде надіслано додатково. Учасникам конференції, які оплачують участь самостійно – проплату здійснювати через установи банку.</w:t>
      </w:r>
    </w:p>
    <w:p w:rsidR="00D93FA0" w:rsidRPr="00D93FA0" w:rsidRDefault="00D93FA0" w:rsidP="00D93FA0">
      <w:pPr>
        <w:pStyle w:val="FR1"/>
        <w:tabs>
          <w:tab w:val="left" w:pos="360"/>
        </w:tabs>
        <w:ind w:right="15"/>
        <w:jc w:val="both"/>
        <w:rPr>
          <w:b/>
          <w:bCs/>
          <w:i/>
          <w:iCs/>
          <w:sz w:val="28"/>
          <w:szCs w:val="28"/>
          <w:lang w:val="uk-UA"/>
        </w:rPr>
      </w:pPr>
      <w:r w:rsidRPr="00D93FA0">
        <w:rPr>
          <w:b/>
          <w:bCs/>
          <w:i/>
          <w:iCs/>
          <w:sz w:val="28"/>
          <w:szCs w:val="28"/>
          <w:lang w:val="uk-UA"/>
        </w:rPr>
        <w:tab/>
        <w:t>Копія квитанції надсилається разом із тезами.</w:t>
      </w:r>
    </w:p>
    <w:p w:rsidR="00D93FA0" w:rsidRPr="00D93FA0" w:rsidRDefault="00D93FA0" w:rsidP="00D93FA0">
      <w:pPr>
        <w:pStyle w:val="FR1"/>
        <w:tabs>
          <w:tab w:val="left" w:pos="284"/>
        </w:tabs>
        <w:ind w:left="567"/>
        <w:rPr>
          <w:b/>
          <w:bCs/>
          <w:sz w:val="28"/>
          <w:szCs w:val="28"/>
          <w:lang w:val="uk-UA"/>
        </w:rPr>
      </w:pPr>
    </w:p>
    <w:p w:rsidR="00D93FA0" w:rsidRDefault="00D93FA0" w:rsidP="00D93FA0">
      <w:pPr>
        <w:pStyle w:val="FR1"/>
        <w:tabs>
          <w:tab w:val="left" w:pos="284"/>
        </w:tabs>
        <w:ind w:left="567"/>
        <w:rPr>
          <w:b/>
          <w:bCs/>
          <w:lang w:val="uk-UA"/>
        </w:rPr>
      </w:pPr>
      <w:r>
        <w:rPr>
          <w:b/>
          <w:bCs/>
          <w:lang w:val="uk-UA"/>
        </w:rPr>
        <w:t>Заявка учасника</w:t>
      </w:r>
    </w:p>
    <w:p w:rsidR="00D93FA0" w:rsidRDefault="00D93FA0" w:rsidP="00D93FA0">
      <w:pPr>
        <w:pStyle w:val="FR2"/>
        <w:spacing w:before="0" w:line="240" w:lineRule="auto"/>
        <w:ind w:left="0"/>
        <w:jc w:val="left"/>
        <w:rPr>
          <w:rFonts w:ascii="Times New Roman" w:hAnsi="Times New Roman" w:cs="Times New Roman"/>
          <w:i w:val="0"/>
          <w:iCs w:val="0"/>
          <w:lang w:val="uk-UA"/>
        </w:rPr>
      </w:pPr>
    </w:p>
    <w:p w:rsidR="00D93FA0" w:rsidRDefault="00D93FA0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sz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lang w:val="uk-UA"/>
        </w:rPr>
        <w:t>Прізвище__________________________</w:t>
      </w:r>
    </w:p>
    <w:p w:rsidR="00D93FA0" w:rsidRDefault="00D93FA0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sz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lang w:val="uk-UA"/>
        </w:rPr>
        <w:t>Ім’я______________________________</w:t>
      </w:r>
    </w:p>
    <w:p w:rsidR="00D93FA0" w:rsidRDefault="00D93FA0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sz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lang w:val="uk-UA"/>
        </w:rPr>
        <w:t>По-батькові_______________________</w:t>
      </w:r>
    </w:p>
    <w:p w:rsidR="00D93FA0" w:rsidRDefault="00E37E98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sz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lang w:val="uk-UA"/>
        </w:rPr>
        <w:t xml:space="preserve">Науковий </w:t>
      </w:r>
      <w:r w:rsidR="00D93FA0">
        <w:rPr>
          <w:rFonts w:ascii="Times New Roman" w:hAnsi="Times New Roman" w:cs="Times New Roman"/>
          <w:b w:val="0"/>
          <w:bCs w:val="0"/>
          <w:sz w:val="28"/>
          <w:lang w:val="uk-UA"/>
        </w:rPr>
        <w:t>ступінь_____________________</w:t>
      </w:r>
    </w:p>
    <w:p w:rsidR="00D93FA0" w:rsidRDefault="00D93FA0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sz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lang w:val="uk-UA"/>
        </w:rPr>
        <w:t>Посада ___________________________</w:t>
      </w:r>
    </w:p>
    <w:p w:rsidR="00D93FA0" w:rsidRDefault="00D93FA0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lang w:val="uk-UA"/>
        </w:rPr>
        <w:t>Установа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lang w:val="uk-UA"/>
        </w:rPr>
        <w:t>__________________________</w:t>
      </w:r>
    </w:p>
    <w:p w:rsidR="00D93FA0" w:rsidRDefault="00D93FA0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lang w:val="uk-UA"/>
        </w:rPr>
        <w:t>__________________________________</w:t>
      </w:r>
    </w:p>
    <w:p w:rsidR="00D93FA0" w:rsidRPr="00CB6154" w:rsidRDefault="00D93FA0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iCs w:val="0"/>
          <w:sz w:val="28"/>
          <w:lang w:val="uk-UA"/>
        </w:rPr>
      </w:pPr>
      <w:r w:rsidRPr="00CB6154">
        <w:rPr>
          <w:rFonts w:ascii="Times New Roman" w:hAnsi="Times New Roman" w:cs="Times New Roman"/>
          <w:b w:val="0"/>
          <w:bCs w:val="0"/>
          <w:iCs w:val="0"/>
          <w:sz w:val="28"/>
          <w:lang w:val="uk-UA"/>
        </w:rPr>
        <w:t>Контактний телефон</w:t>
      </w:r>
      <w:r>
        <w:rPr>
          <w:rFonts w:ascii="Times New Roman" w:hAnsi="Times New Roman" w:cs="Times New Roman"/>
          <w:b w:val="0"/>
          <w:bCs w:val="0"/>
          <w:iCs w:val="0"/>
          <w:sz w:val="28"/>
          <w:lang w:val="uk-UA"/>
        </w:rPr>
        <w:t xml:space="preserve"> </w:t>
      </w:r>
    </w:p>
    <w:p w:rsidR="00D93FA0" w:rsidRDefault="00D93FA0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sz w:val="28"/>
          <w:lang w:val="uk-UA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lang w:val="uk-UA"/>
        </w:rPr>
        <w:t>.______________________________</w:t>
      </w:r>
    </w:p>
    <w:p w:rsidR="00D93FA0" w:rsidRDefault="00D93FA0" w:rsidP="00D93FA0">
      <w:pPr>
        <w:pStyle w:val="FR2"/>
        <w:spacing w:before="0" w:line="360" w:lineRule="auto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lang w:val="uk-UA"/>
        </w:rPr>
        <w:t>Секція_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lang w:val="uk-UA"/>
        </w:rPr>
        <w:t>___________________________</w:t>
      </w:r>
    </w:p>
    <w:p w:rsidR="00D93FA0" w:rsidRPr="005D7D43" w:rsidRDefault="00D93FA0" w:rsidP="00D93FA0">
      <w:pPr>
        <w:pStyle w:val="FR1"/>
        <w:tabs>
          <w:tab w:val="left" w:pos="360"/>
        </w:tabs>
        <w:ind w:right="15"/>
        <w:jc w:val="both"/>
        <w:rPr>
          <w:bCs/>
          <w:sz w:val="28"/>
          <w:szCs w:val="28"/>
          <w:lang w:val="uk-UA"/>
        </w:rPr>
      </w:pPr>
      <w:r w:rsidRPr="005D7D43">
        <w:rPr>
          <w:bCs/>
          <w:sz w:val="28"/>
          <w:szCs w:val="28"/>
          <w:u w:val="single"/>
          <w:lang w:val="uk-UA"/>
        </w:rPr>
        <w:t xml:space="preserve">Довідка: </w:t>
      </w:r>
      <w:r w:rsidRPr="005D7D43">
        <w:rPr>
          <w:bCs/>
          <w:i/>
          <w:sz w:val="28"/>
          <w:szCs w:val="28"/>
          <w:lang w:val="uk-UA"/>
        </w:rPr>
        <w:t xml:space="preserve">Личук Ганна Іванівна - </w:t>
      </w:r>
      <w:r w:rsidRPr="005D7D43">
        <w:rPr>
          <w:bCs/>
          <w:sz w:val="28"/>
          <w:szCs w:val="28"/>
          <w:lang w:val="uk-UA"/>
        </w:rPr>
        <w:t>(044) 526 15 66,</w:t>
      </w:r>
    </w:p>
    <w:p w:rsidR="00D93FA0" w:rsidRPr="005D7D43" w:rsidRDefault="00E37E98" w:rsidP="005D7D43">
      <w:pPr>
        <w:pStyle w:val="FR1"/>
        <w:tabs>
          <w:tab w:val="left" w:pos="360"/>
        </w:tabs>
        <w:ind w:right="15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Моб. </w:t>
      </w:r>
      <w:r w:rsidR="00D93FA0" w:rsidRPr="005D7D43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ел.: (</w:t>
      </w:r>
      <w:r w:rsidR="00D93FA0" w:rsidRPr="005D7D43">
        <w:rPr>
          <w:bCs/>
          <w:sz w:val="28"/>
          <w:szCs w:val="28"/>
          <w:lang w:val="uk-UA"/>
        </w:rPr>
        <w:t>098</w:t>
      </w:r>
      <w:r>
        <w:rPr>
          <w:bCs/>
          <w:sz w:val="28"/>
          <w:szCs w:val="28"/>
          <w:lang w:val="uk-UA"/>
        </w:rPr>
        <w:t xml:space="preserve">) </w:t>
      </w:r>
      <w:r w:rsidR="00D93FA0" w:rsidRPr="005D7D43">
        <w:rPr>
          <w:bCs/>
          <w:sz w:val="28"/>
          <w:szCs w:val="28"/>
          <w:lang w:val="uk-UA"/>
        </w:rPr>
        <w:t>416 45 75</w:t>
      </w:r>
      <w:r w:rsidR="005D7D43" w:rsidRPr="005D7D43">
        <w:rPr>
          <w:bCs/>
          <w:sz w:val="28"/>
          <w:szCs w:val="28"/>
          <w:lang w:val="uk-UA"/>
        </w:rPr>
        <w:t xml:space="preserve">, </w:t>
      </w:r>
      <w:r w:rsidR="00C43692" w:rsidRPr="00D93FA0">
        <w:rPr>
          <w:bCs/>
          <w:sz w:val="28"/>
          <w:szCs w:val="28"/>
        </w:rPr>
        <w:t xml:space="preserve">Е-mail: </w:t>
      </w:r>
      <w:hyperlink r:id="rId7" w:history="1">
        <w:r w:rsidR="00C43692" w:rsidRPr="00D93FA0">
          <w:rPr>
            <w:rStyle w:val="a7"/>
            <w:bCs/>
            <w:sz w:val="28"/>
            <w:szCs w:val="28"/>
            <w:lang w:val="en-US"/>
          </w:rPr>
          <w:t>aspirant</w:t>
        </w:r>
        <w:r w:rsidR="00C43692" w:rsidRPr="00D93FA0">
          <w:rPr>
            <w:rStyle w:val="a7"/>
            <w:bCs/>
            <w:sz w:val="28"/>
            <w:szCs w:val="28"/>
          </w:rPr>
          <w:t>.</w:t>
        </w:r>
        <w:r w:rsidR="00C43692" w:rsidRPr="00D93FA0">
          <w:rPr>
            <w:rStyle w:val="a7"/>
            <w:bCs/>
            <w:sz w:val="28"/>
            <w:szCs w:val="28"/>
            <w:lang w:val="en-US"/>
          </w:rPr>
          <w:t>nnciz</w:t>
        </w:r>
        <w:r w:rsidR="00C43692" w:rsidRPr="00D93FA0">
          <w:rPr>
            <w:rStyle w:val="a7"/>
            <w:bCs/>
            <w:sz w:val="28"/>
            <w:szCs w:val="28"/>
          </w:rPr>
          <w:t>@</w:t>
        </w:r>
        <w:r w:rsidR="00C43692" w:rsidRPr="00D93FA0">
          <w:rPr>
            <w:rStyle w:val="a7"/>
            <w:bCs/>
            <w:sz w:val="28"/>
            <w:szCs w:val="28"/>
            <w:lang w:val="en-US"/>
          </w:rPr>
          <w:t>gmail</w:t>
        </w:r>
        <w:r w:rsidR="00C43692" w:rsidRPr="00D93FA0">
          <w:rPr>
            <w:rStyle w:val="a7"/>
            <w:bCs/>
            <w:sz w:val="28"/>
            <w:szCs w:val="28"/>
          </w:rPr>
          <w:t>.</w:t>
        </w:r>
        <w:r w:rsidR="00C43692" w:rsidRPr="00D93FA0">
          <w:rPr>
            <w:rStyle w:val="a7"/>
            <w:bCs/>
            <w:sz w:val="28"/>
            <w:szCs w:val="28"/>
            <w:lang w:val="en-US"/>
          </w:rPr>
          <w:t>com</w:t>
        </w:r>
      </w:hyperlink>
    </w:p>
    <w:p w:rsidR="00D93FA0" w:rsidRDefault="00D93FA0" w:rsidP="00D93FA0">
      <w:pPr>
        <w:rPr>
          <w:lang w:val="uk-UA"/>
        </w:rPr>
      </w:pPr>
    </w:p>
    <w:p w:rsidR="00D16ADD" w:rsidRDefault="00D16ADD" w:rsidP="00D16ADD">
      <w:pPr>
        <w:spacing w:line="259" w:lineRule="auto"/>
        <w:rPr>
          <w:b/>
          <w:lang w:val="uk-UA"/>
        </w:rPr>
      </w:pPr>
    </w:p>
    <w:p w:rsidR="00D93FA0" w:rsidRDefault="00D93FA0" w:rsidP="00D16ADD">
      <w:pPr>
        <w:spacing w:line="259" w:lineRule="auto"/>
        <w:rPr>
          <w:b/>
          <w:lang w:val="uk-UA"/>
        </w:rPr>
      </w:pPr>
    </w:p>
    <w:p w:rsidR="00D93FA0" w:rsidRDefault="00D93FA0" w:rsidP="00D16ADD">
      <w:pPr>
        <w:spacing w:line="259" w:lineRule="auto"/>
        <w:rPr>
          <w:b/>
          <w:lang w:val="uk-UA"/>
        </w:rPr>
      </w:pPr>
    </w:p>
    <w:p w:rsidR="00D93FA0" w:rsidRDefault="00D93FA0" w:rsidP="00D16ADD">
      <w:pPr>
        <w:spacing w:line="259" w:lineRule="auto"/>
        <w:rPr>
          <w:b/>
          <w:lang w:val="uk-UA"/>
        </w:rPr>
      </w:pPr>
    </w:p>
    <w:sectPr w:rsidR="00D93FA0" w:rsidSect="005D7D4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3C9C"/>
    <w:multiLevelType w:val="hybridMultilevel"/>
    <w:tmpl w:val="128E25A8"/>
    <w:lvl w:ilvl="0" w:tplc="1FA4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DD"/>
    <w:rsid w:val="001845F5"/>
    <w:rsid w:val="00217679"/>
    <w:rsid w:val="00273666"/>
    <w:rsid w:val="00410073"/>
    <w:rsid w:val="005D7D43"/>
    <w:rsid w:val="00AF27C1"/>
    <w:rsid w:val="00BE4188"/>
    <w:rsid w:val="00C20929"/>
    <w:rsid w:val="00C43692"/>
    <w:rsid w:val="00D16ADD"/>
    <w:rsid w:val="00D93FA0"/>
    <w:rsid w:val="00DF1377"/>
    <w:rsid w:val="00E3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9EE8-1C3D-4F43-972F-ED2ACC7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6ADD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sz w:val="28"/>
      <w:szCs w:val="22"/>
      <w:lang w:val="uk-UA"/>
    </w:rPr>
  </w:style>
  <w:style w:type="paragraph" w:styleId="2">
    <w:name w:val="heading 2"/>
    <w:basedOn w:val="a"/>
    <w:next w:val="a"/>
    <w:link w:val="20"/>
    <w:qFormat/>
    <w:rsid w:val="00D16ADD"/>
    <w:pPr>
      <w:keepNext/>
      <w:widowControl w:val="0"/>
      <w:autoSpaceDE w:val="0"/>
      <w:autoSpaceDN w:val="0"/>
      <w:adjustRightInd w:val="0"/>
      <w:spacing w:line="300" w:lineRule="auto"/>
      <w:jc w:val="center"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link w:val="30"/>
    <w:qFormat/>
    <w:rsid w:val="00D16ADD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D16ADD"/>
    <w:pPr>
      <w:keepNext/>
      <w:widowControl w:val="0"/>
      <w:autoSpaceDE w:val="0"/>
      <w:autoSpaceDN w:val="0"/>
      <w:adjustRightInd w:val="0"/>
      <w:spacing w:line="259" w:lineRule="auto"/>
      <w:ind w:firstLine="720"/>
      <w:jc w:val="center"/>
      <w:outlineLvl w:val="3"/>
    </w:pPr>
    <w:rPr>
      <w:sz w:val="28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D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16A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D16A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6AD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FR1">
    <w:name w:val="FR1"/>
    <w:rsid w:val="00D1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val="ru-RU" w:eastAsia="ru-RU"/>
    </w:rPr>
  </w:style>
  <w:style w:type="paragraph" w:customStyle="1" w:styleId="FR2">
    <w:name w:val="FR2"/>
    <w:rsid w:val="00D16ADD"/>
    <w:pPr>
      <w:widowControl w:val="0"/>
      <w:autoSpaceDE w:val="0"/>
      <w:autoSpaceDN w:val="0"/>
      <w:adjustRightInd w:val="0"/>
      <w:spacing w:before="420" w:after="0" w:line="300" w:lineRule="auto"/>
      <w:ind w:left="8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ru-RU"/>
    </w:rPr>
  </w:style>
  <w:style w:type="paragraph" w:styleId="a3">
    <w:name w:val="Body Text"/>
    <w:basedOn w:val="a"/>
    <w:link w:val="a4"/>
    <w:rsid w:val="00D16ADD"/>
    <w:pPr>
      <w:widowControl w:val="0"/>
      <w:autoSpaceDE w:val="0"/>
      <w:autoSpaceDN w:val="0"/>
      <w:adjustRightInd w:val="0"/>
      <w:spacing w:before="220" w:line="260" w:lineRule="auto"/>
    </w:pPr>
    <w:rPr>
      <w:sz w:val="28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D16AD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D16ADD"/>
    <w:pPr>
      <w:widowControl w:val="0"/>
      <w:autoSpaceDE w:val="0"/>
      <w:autoSpaceDN w:val="0"/>
      <w:adjustRightInd w:val="0"/>
      <w:spacing w:line="259" w:lineRule="auto"/>
      <w:ind w:firstLine="720"/>
    </w:pPr>
    <w:rPr>
      <w:sz w:val="28"/>
      <w:szCs w:val="22"/>
      <w:lang w:val="uk-UA"/>
    </w:rPr>
  </w:style>
  <w:style w:type="character" w:customStyle="1" w:styleId="a6">
    <w:name w:val="Основной текст с отступом Знак"/>
    <w:basedOn w:val="a0"/>
    <w:link w:val="a5"/>
    <w:rsid w:val="00D16ADD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rsid w:val="00D16ADD"/>
    <w:pPr>
      <w:widowControl w:val="0"/>
      <w:autoSpaceDE w:val="0"/>
      <w:autoSpaceDN w:val="0"/>
      <w:adjustRightInd w:val="0"/>
      <w:spacing w:line="259" w:lineRule="auto"/>
      <w:jc w:val="both"/>
    </w:pPr>
    <w:rPr>
      <w:sz w:val="28"/>
      <w:szCs w:val="22"/>
      <w:lang w:val="uk-UA"/>
    </w:rPr>
  </w:style>
  <w:style w:type="character" w:customStyle="1" w:styleId="22">
    <w:name w:val="Основной текст 2 Знак"/>
    <w:basedOn w:val="a0"/>
    <w:link w:val="21"/>
    <w:rsid w:val="00D16ADD"/>
    <w:rPr>
      <w:rFonts w:ascii="Times New Roman" w:eastAsia="Times New Roman" w:hAnsi="Times New Roman" w:cs="Times New Roman"/>
      <w:sz w:val="28"/>
      <w:lang w:eastAsia="ru-RU"/>
    </w:rPr>
  </w:style>
  <w:style w:type="paragraph" w:styleId="23">
    <w:name w:val="Body Text Indent 2"/>
    <w:basedOn w:val="a"/>
    <w:link w:val="24"/>
    <w:rsid w:val="00D16ADD"/>
    <w:pPr>
      <w:widowControl w:val="0"/>
      <w:autoSpaceDE w:val="0"/>
      <w:autoSpaceDN w:val="0"/>
      <w:adjustRightInd w:val="0"/>
      <w:spacing w:line="259" w:lineRule="auto"/>
      <w:ind w:firstLine="720"/>
      <w:jc w:val="both"/>
    </w:pPr>
    <w:rPr>
      <w:sz w:val="28"/>
      <w:szCs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D16ADD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rsid w:val="00D16ADD"/>
    <w:pPr>
      <w:spacing w:line="259" w:lineRule="auto"/>
      <w:jc w:val="center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D16A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16A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6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D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irant.nnc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rant.nnciz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ННЦ</cp:lastModifiedBy>
  <cp:revision>4</cp:revision>
  <cp:lastPrinted>2019-09-13T08:06:00Z</cp:lastPrinted>
  <dcterms:created xsi:type="dcterms:W3CDTF">2019-09-14T11:25:00Z</dcterms:created>
  <dcterms:modified xsi:type="dcterms:W3CDTF">2019-09-14T11:34:00Z</dcterms:modified>
</cp:coreProperties>
</file>